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1703" w:rsidRPr="00131B20" w:rsidRDefault="00395281" w:rsidP="00131B20">
      <w:pPr>
        <w:jc w:val="center"/>
        <w:rPr>
          <w:rFonts w:ascii="微软雅黑" w:eastAsia="微软雅黑" w:hAnsi="微软雅黑" w:hint="eastAsia"/>
          <w:sz w:val="44"/>
          <w:szCs w:val="44"/>
        </w:rPr>
      </w:pPr>
      <w:r w:rsidRPr="00131B20">
        <w:rPr>
          <w:rFonts w:ascii="微软雅黑" w:eastAsia="微软雅黑" w:hAnsi="微软雅黑" w:hint="eastAsia"/>
          <w:sz w:val="44"/>
          <w:szCs w:val="44"/>
        </w:rPr>
        <w:t>前端开发组专用翻墙</w:t>
      </w:r>
    </w:p>
    <w:p w:rsidR="00131B20" w:rsidRDefault="00131B20">
      <w:pPr>
        <w:rPr>
          <w:rFonts w:hint="eastAsia"/>
        </w:rPr>
      </w:pPr>
    </w:p>
    <w:p w:rsidR="00131B20" w:rsidRPr="00131B20" w:rsidRDefault="00131B20">
      <w:pPr>
        <w:rPr>
          <w:rFonts w:hint="eastAsia"/>
          <w:sz w:val="28"/>
          <w:szCs w:val="28"/>
        </w:rPr>
      </w:pPr>
      <w:r w:rsidRPr="00131B20">
        <w:rPr>
          <w:rFonts w:hint="eastAsia"/>
          <w:sz w:val="28"/>
          <w:szCs w:val="28"/>
        </w:rPr>
        <w:t>给大家简要描述下我们的翻墙软件使用，大家一定要利用好</w:t>
      </w:r>
      <w:r w:rsidRPr="00131B20">
        <w:rPr>
          <w:rFonts w:hint="eastAsia"/>
          <w:sz w:val="28"/>
          <w:szCs w:val="28"/>
        </w:rPr>
        <w:t>Google</w:t>
      </w:r>
      <w:r w:rsidRPr="00131B20">
        <w:rPr>
          <w:rFonts w:hint="eastAsia"/>
          <w:sz w:val="28"/>
          <w:szCs w:val="28"/>
        </w:rPr>
        <w:t>的资源，技术性问题，</w:t>
      </w:r>
      <w:r w:rsidRPr="00131B20">
        <w:rPr>
          <w:rFonts w:hint="eastAsia"/>
          <w:sz w:val="28"/>
          <w:szCs w:val="28"/>
        </w:rPr>
        <w:t>Google</w:t>
      </w:r>
      <w:r w:rsidRPr="00131B20">
        <w:rPr>
          <w:rFonts w:hint="eastAsia"/>
          <w:sz w:val="28"/>
          <w:szCs w:val="28"/>
        </w:rPr>
        <w:t>甩百度</w:t>
      </w:r>
      <w:r w:rsidRPr="00131B20">
        <w:rPr>
          <w:rFonts w:hint="eastAsia"/>
          <w:sz w:val="28"/>
          <w:szCs w:val="28"/>
        </w:rPr>
        <w:t>100</w:t>
      </w:r>
      <w:r w:rsidRPr="00131B20">
        <w:rPr>
          <w:rFonts w:hint="eastAsia"/>
          <w:sz w:val="28"/>
          <w:szCs w:val="28"/>
        </w:rPr>
        <w:t>条街。</w:t>
      </w:r>
    </w:p>
    <w:p w:rsidR="00131B20" w:rsidRPr="00131B20" w:rsidRDefault="00131B20">
      <w:pPr>
        <w:rPr>
          <w:rFonts w:hint="eastAsia"/>
          <w:sz w:val="28"/>
          <w:szCs w:val="28"/>
        </w:rPr>
      </w:pPr>
      <w:r w:rsidRPr="00131B20">
        <w:rPr>
          <w:rFonts w:hint="eastAsia"/>
          <w:sz w:val="28"/>
          <w:szCs w:val="28"/>
        </w:rPr>
        <w:t>大家合理利用资源，不要把</w:t>
      </w:r>
      <w:r w:rsidRPr="00131B20">
        <w:rPr>
          <w:rFonts w:hint="eastAsia"/>
          <w:sz w:val="28"/>
          <w:szCs w:val="28"/>
        </w:rPr>
        <w:t xml:space="preserve">Cisco </w:t>
      </w:r>
      <w:proofErr w:type="spellStart"/>
      <w:r w:rsidRPr="00131B20">
        <w:rPr>
          <w:rFonts w:hint="eastAsia"/>
          <w:sz w:val="28"/>
          <w:szCs w:val="28"/>
        </w:rPr>
        <w:t>AnyConnect</w:t>
      </w:r>
      <w:proofErr w:type="spellEnd"/>
      <w:r w:rsidRPr="00131B20">
        <w:rPr>
          <w:rFonts w:hint="eastAsia"/>
          <w:sz w:val="28"/>
          <w:szCs w:val="28"/>
        </w:rPr>
        <w:t>一直连接，我的这个</w:t>
      </w:r>
      <w:proofErr w:type="gramStart"/>
      <w:r w:rsidRPr="00131B20">
        <w:rPr>
          <w:rFonts w:hint="eastAsia"/>
          <w:sz w:val="28"/>
          <w:szCs w:val="28"/>
        </w:rPr>
        <w:t>帐号</w:t>
      </w:r>
      <w:proofErr w:type="gramEnd"/>
      <w:r w:rsidRPr="00131B20">
        <w:rPr>
          <w:rFonts w:hint="eastAsia"/>
          <w:sz w:val="28"/>
          <w:szCs w:val="28"/>
        </w:rPr>
        <w:t>只支持同时</w:t>
      </w:r>
      <w:r w:rsidRPr="00131B20">
        <w:rPr>
          <w:rFonts w:hint="eastAsia"/>
          <w:sz w:val="28"/>
          <w:szCs w:val="28"/>
        </w:rPr>
        <w:t>2</w:t>
      </w:r>
      <w:r w:rsidRPr="00131B20">
        <w:rPr>
          <w:rFonts w:hint="eastAsia"/>
          <w:sz w:val="28"/>
          <w:szCs w:val="28"/>
        </w:rPr>
        <w:t>人在线</w:t>
      </w:r>
    </w:p>
    <w:p w:rsidR="00131B20" w:rsidRPr="00131B20" w:rsidRDefault="00131B20">
      <w:pPr>
        <w:rPr>
          <w:rFonts w:hint="eastAsia"/>
          <w:sz w:val="28"/>
          <w:szCs w:val="28"/>
        </w:rPr>
      </w:pPr>
    </w:p>
    <w:p w:rsidR="00395281" w:rsidRPr="00131B20" w:rsidRDefault="00395281">
      <w:pPr>
        <w:rPr>
          <w:rFonts w:hint="eastAsia"/>
          <w:sz w:val="28"/>
          <w:szCs w:val="28"/>
        </w:rPr>
      </w:pPr>
    </w:p>
    <w:p w:rsidR="00395281" w:rsidRPr="00131B20" w:rsidRDefault="00395281" w:rsidP="00395281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rFonts w:hint="eastAsia"/>
          <w:sz w:val="28"/>
          <w:szCs w:val="28"/>
        </w:rPr>
        <w:t>安装</w:t>
      </w:r>
      <w:r w:rsidRPr="00131B20">
        <w:rPr>
          <w:rFonts w:hint="eastAsia"/>
          <w:sz w:val="28"/>
          <w:szCs w:val="28"/>
        </w:rPr>
        <w:t xml:space="preserve">Cisco </w:t>
      </w:r>
      <w:proofErr w:type="spellStart"/>
      <w:r w:rsidRPr="00131B20">
        <w:rPr>
          <w:rFonts w:hint="eastAsia"/>
          <w:sz w:val="28"/>
          <w:szCs w:val="28"/>
        </w:rPr>
        <w:t>AnyConnect</w:t>
      </w:r>
      <w:proofErr w:type="spellEnd"/>
    </w:p>
    <w:p w:rsidR="00395281" w:rsidRPr="00131B20" w:rsidRDefault="00395281" w:rsidP="00395281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sz w:val="28"/>
          <w:szCs w:val="28"/>
        </w:rPr>
        <w:object w:dxaOrig="5280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4pt;height:42pt" o:ole="">
            <v:imagedata r:id="rId6" o:title=""/>
          </v:shape>
          <o:OLEObject Type="Embed" ProgID="Package" ShapeID="_x0000_i1025" DrawAspect="Content" ObjectID="_1502032287" r:id="rId7"/>
        </w:object>
      </w:r>
    </w:p>
    <w:p w:rsidR="00395281" w:rsidRPr="00131B20" w:rsidRDefault="00395281" w:rsidP="00395281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rFonts w:hint="eastAsia"/>
          <w:sz w:val="28"/>
          <w:szCs w:val="28"/>
        </w:rPr>
        <w:t>安装时一路</w:t>
      </w:r>
      <w:r w:rsidRPr="00131B20">
        <w:rPr>
          <w:rFonts w:hint="eastAsia"/>
          <w:sz w:val="28"/>
          <w:szCs w:val="28"/>
        </w:rPr>
        <w:t>Next</w:t>
      </w:r>
      <w:r w:rsidRPr="00131B20">
        <w:rPr>
          <w:rFonts w:hint="eastAsia"/>
          <w:sz w:val="28"/>
          <w:szCs w:val="28"/>
        </w:rPr>
        <w:t>即可</w:t>
      </w:r>
    </w:p>
    <w:p w:rsidR="00395281" w:rsidRPr="00131B20" w:rsidRDefault="00395281" w:rsidP="00395281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sz w:val="28"/>
          <w:szCs w:val="28"/>
        </w:rPr>
        <w:t>运行安装好的</w:t>
      </w:r>
      <w:r w:rsidRPr="00131B20">
        <w:rPr>
          <w:rFonts w:hint="eastAsia"/>
          <w:sz w:val="28"/>
          <w:szCs w:val="28"/>
        </w:rPr>
        <w:t xml:space="preserve">Cisco </w:t>
      </w:r>
      <w:proofErr w:type="spellStart"/>
      <w:r w:rsidRPr="00131B20">
        <w:rPr>
          <w:rFonts w:hint="eastAsia"/>
          <w:sz w:val="28"/>
          <w:szCs w:val="28"/>
        </w:rPr>
        <w:t>AnyConnect</w:t>
      </w:r>
      <w:proofErr w:type="spellEnd"/>
      <w:r w:rsidRPr="00131B20">
        <w:rPr>
          <w:rFonts w:hint="eastAsia"/>
          <w:sz w:val="28"/>
          <w:szCs w:val="28"/>
        </w:rPr>
        <w:t>客户端，输入</w:t>
      </w:r>
      <w:r w:rsidRPr="00131B20">
        <w:rPr>
          <w:rFonts w:hint="eastAsia"/>
          <w:sz w:val="28"/>
          <w:szCs w:val="28"/>
        </w:rPr>
        <w:t>hk2.link.ac.cn</w:t>
      </w:r>
      <w:r w:rsidRPr="00131B20">
        <w:rPr>
          <w:rFonts w:hint="eastAsia"/>
          <w:sz w:val="28"/>
          <w:szCs w:val="28"/>
        </w:rPr>
        <w:t>后点</w:t>
      </w:r>
      <w:r w:rsidRPr="00131B20">
        <w:rPr>
          <w:rFonts w:hint="eastAsia"/>
          <w:sz w:val="28"/>
          <w:szCs w:val="28"/>
        </w:rPr>
        <w:t>connect</w:t>
      </w:r>
    </w:p>
    <w:p w:rsidR="00395281" w:rsidRPr="00131B20" w:rsidRDefault="00395281" w:rsidP="00395281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drawing>
          <wp:inline distT="0" distB="0" distL="0" distR="0" wp14:anchorId="01A698AD" wp14:editId="6F3BD28D">
            <wp:extent cx="4123810" cy="187619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23810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81" w:rsidRPr="00131B20" w:rsidRDefault="00395281" w:rsidP="00395281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rFonts w:hint="eastAsia"/>
          <w:sz w:val="28"/>
          <w:szCs w:val="28"/>
        </w:rPr>
        <w:t>连接成功后选择</w:t>
      </w:r>
      <w:proofErr w:type="spellStart"/>
      <w:r w:rsidRPr="00131B20">
        <w:rPr>
          <w:rFonts w:hint="eastAsia"/>
          <w:sz w:val="28"/>
          <w:szCs w:val="28"/>
        </w:rPr>
        <w:t>smark</w:t>
      </w:r>
      <w:proofErr w:type="spellEnd"/>
      <w:r w:rsidRPr="00131B20">
        <w:rPr>
          <w:rFonts w:hint="eastAsia"/>
          <w:sz w:val="28"/>
          <w:szCs w:val="28"/>
        </w:rPr>
        <w:t>，</w:t>
      </w:r>
      <w:r w:rsidRPr="00131B20">
        <w:rPr>
          <w:rFonts w:hint="eastAsia"/>
          <w:sz w:val="28"/>
          <w:szCs w:val="28"/>
        </w:rPr>
        <w:t>username</w:t>
      </w:r>
      <w:r w:rsidRPr="00131B20">
        <w:rPr>
          <w:rFonts w:hint="eastAsia"/>
          <w:sz w:val="28"/>
          <w:szCs w:val="28"/>
        </w:rPr>
        <w:t>输入</w:t>
      </w:r>
      <w:r w:rsidRPr="00131B20">
        <w:rPr>
          <w:rFonts w:hint="eastAsia"/>
          <w:sz w:val="28"/>
          <w:szCs w:val="28"/>
        </w:rPr>
        <w:t>bladecamper@gmail.</w:t>
      </w:r>
      <w:proofErr w:type="gramStart"/>
      <w:r w:rsidRPr="00131B20">
        <w:rPr>
          <w:rFonts w:hint="eastAsia"/>
          <w:sz w:val="28"/>
          <w:szCs w:val="28"/>
        </w:rPr>
        <w:t>com</w:t>
      </w:r>
      <w:proofErr w:type="gramEnd"/>
    </w:p>
    <w:p w:rsidR="00395281" w:rsidRPr="00131B20" w:rsidRDefault="00395281" w:rsidP="00395281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lastRenderedPageBreak/>
        <w:drawing>
          <wp:inline distT="0" distB="0" distL="0" distR="0" wp14:anchorId="650963C8" wp14:editId="3445DF13">
            <wp:extent cx="3390476" cy="1914286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81" w:rsidRPr="00131B20" w:rsidRDefault="00395281" w:rsidP="00395281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rFonts w:hint="eastAsia"/>
          <w:sz w:val="28"/>
          <w:szCs w:val="28"/>
        </w:rPr>
        <w:t>点击</w:t>
      </w:r>
      <w:r w:rsidRPr="00131B20">
        <w:rPr>
          <w:rFonts w:hint="eastAsia"/>
          <w:sz w:val="28"/>
          <w:szCs w:val="28"/>
        </w:rPr>
        <w:t>OK</w:t>
      </w:r>
      <w:r w:rsidRPr="00131B20">
        <w:rPr>
          <w:rFonts w:hint="eastAsia"/>
          <w:sz w:val="28"/>
          <w:szCs w:val="28"/>
        </w:rPr>
        <w:t>，提示输入密码，密码</w:t>
      </w:r>
      <w:r w:rsidRPr="00131B20">
        <w:rPr>
          <w:rFonts w:hint="eastAsia"/>
          <w:sz w:val="28"/>
          <w:szCs w:val="28"/>
        </w:rPr>
        <w:t>P@ssw0rd</w:t>
      </w:r>
    </w:p>
    <w:p w:rsidR="00395281" w:rsidRPr="00131B20" w:rsidRDefault="00395281" w:rsidP="00395281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drawing>
          <wp:inline distT="0" distB="0" distL="0" distR="0" wp14:anchorId="778BB98F" wp14:editId="465AA519">
            <wp:extent cx="3371429" cy="1638095"/>
            <wp:effectExtent l="0" t="0" r="63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81" w:rsidRPr="00131B20" w:rsidRDefault="00395281" w:rsidP="00395281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rFonts w:hint="eastAsia"/>
          <w:sz w:val="28"/>
          <w:szCs w:val="28"/>
        </w:rPr>
        <w:t>如果连接不成功，可以尝试</w:t>
      </w:r>
      <w:r w:rsidRPr="00131B20">
        <w:rPr>
          <w:rFonts w:hint="eastAsia"/>
          <w:sz w:val="28"/>
          <w:szCs w:val="28"/>
        </w:rPr>
        <w:t>sin.link.ac.cn</w:t>
      </w:r>
      <w:r w:rsidRPr="00131B20">
        <w:rPr>
          <w:rFonts w:hint="eastAsia"/>
          <w:sz w:val="28"/>
          <w:szCs w:val="28"/>
        </w:rPr>
        <w:t>或</w:t>
      </w:r>
      <w:r w:rsidRPr="00131B20">
        <w:rPr>
          <w:rFonts w:hint="eastAsia"/>
          <w:sz w:val="28"/>
          <w:szCs w:val="28"/>
        </w:rPr>
        <w:t>hk.link.ac.cn</w:t>
      </w:r>
    </w:p>
    <w:p w:rsidR="00395281" w:rsidRPr="00131B20" w:rsidRDefault="00395281" w:rsidP="00395281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sz w:val="28"/>
          <w:szCs w:val="28"/>
        </w:rPr>
        <w:t>打开</w:t>
      </w:r>
      <w:r w:rsidRPr="00131B20">
        <w:rPr>
          <w:rFonts w:hint="eastAsia"/>
          <w:sz w:val="28"/>
          <w:szCs w:val="28"/>
        </w:rPr>
        <w:t>Chrome</w:t>
      </w:r>
      <w:r w:rsidRPr="00131B20">
        <w:rPr>
          <w:rFonts w:hint="eastAsia"/>
          <w:sz w:val="28"/>
          <w:szCs w:val="28"/>
        </w:rPr>
        <w:t>扩展管理，在线搜索</w:t>
      </w:r>
      <w:proofErr w:type="spellStart"/>
      <w:r w:rsidRPr="00131B20">
        <w:rPr>
          <w:sz w:val="28"/>
          <w:szCs w:val="28"/>
        </w:rPr>
        <w:t>SwitchyOmega</w:t>
      </w:r>
      <w:proofErr w:type="spellEnd"/>
      <w:r w:rsidRPr="00131B20">
        <w:rPr>
          <w:sz w:val="28"/>
          <w:szCs w:val="28"/>
        </w:rPr>
        <w:t>并安装，安装后右上角会有个图标</w:t>
      </w:r>
      <w:r w:rsidRPr="00131B20">
        <w:rPr>
          <w:noProof/>
          <w:sz w:val="28"/>
          <w:szCs w:val="28"/>
        </w:rPr>
        <w:drawing>
          <wp:inline distT="0" distB="0" distL="0" distR="0" wp14:anchorId="1E7C9D8E" wp14:editId="2DB51286">
            <wp:extent cx="400050" cy="3429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B20">
        <w:rPr>
          <w:sz w:val="28"/>
          <w:szCs w:val="28"/>
        </w:rPr>
        <w:t>，右键选择选项，选择导入</w:t>
      </w:r>
      <w:r w:rsidRPr="00131B20">
        <w:rPr>
          <w:rFonts w:hint="eastAsia"/>
          <w:sz w:val="28"/>
          <w:szCs w:val="28"/>
        </w:rPr>
        <w:t>/</w:t>
      </w:r>
      <w:r w:rsidRPr="00131B20">
        <w:rPr>
          <w:rFonts w:hint="eastAsia"/>
          <w:sz w:val="28"/>
          <w:szCs w:val="28"/>
        </w:rPr>
        <w:t>导出：</w:t>
      </w:r>
    </w:p>
    <w:p w:rsidR="00395281" w:rsidRPr="00131B20" w:rsidRDefault="00395281" w:rsidP="00395281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drawing>
          <wp:inline distT="0" distB="0" distL="0" distR="0" wp14:anchorId="16947287" wp14:editId="57FA6255">
            <wp:extent cx="3009524" cy="2019048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81" w:rsidRPr="00131B20" w:rsidRDefault="00395281" w:rsidP="00131B20">
      <w:pPr>
        <w:pStyle w:val="a3"/>
        <w:numPr>
          <w:ilvl w:val="0"/>
          <w:numId w:val="1"/>
        </w:numPr>
        <w:ind w:firstLineChars="0"/>
        <w:jc w:val="left"/>
        <w:rPr>
          <w:rFonts w:hint="eastAsia"/>
          <w:sz w:val="28"/>
          <w:szCs w:val="28"/>
        </w:rPr>
      </w:pPr>
      <w:r w:rsidRPr="00131B20">
        <w:rPr>
          <w:sz w:val="28"/>
          <w:szCs w:val="28"/>
        </w:rPr>
        <w:t>在右侧的在线恢复输入框输入</w:t>
      </w:r>
      <w:hyperlink r:id="rId13" w:history="1">
        <w:r w:rsidR="00131B20" w:rsidRPr="00131B20">
          <w:rPr>
            <w:rStyle w:val="a5"/>
            <w:rFonts w:hint="eastAsia"/>
            <w:sz w:val="28"/>
            <w:szCs w:val="28"/>
          </w:rPr>
          <w:t>https://www.bluecloud.pw/upload/switchy.bak</w:t>
        </w:r>
      </w:hyperlink>
      <w:r w:rsidR="00131B20" w:rsidRPr="00131B20">
        <w:rPr>
          <w:rFonts w:hint="eastAsia"/>
          <w:sz w:val="28"/>
          <w:szCs w:val="28"/>
        </w:rPr>
        <w:t>，点击在线恢复</w:t>
      </w:r>
    </w:p>
    <w:p w:rsidR="00131B20" w:rsidRPr="00131B20" w:rsidRDefault="00131B20" w:rsidP="00131B20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lastRenderedPageBreak/>
        <w:drawing>
          <wp:inline distT="0" distB="0" distL="0" distR="0" wp14:anchorId="3B9B470C" wp14:editId="4F016DFA">
            <wp:extent cx="5274310" cy="1598165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20" w:rsidRPr="00131B20" w:rsidRDefault="00131B20" w:rsidP="00395281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sz w:val="28"/>
          <w:szCs w:val="28"/>
        </w:rPr>
        <w:t>左侧情景模式点击</w:t>
      </w:r>
      <w:r w:rsidRPr="00131B20">
        <w:rPr>
          <w:rFonts w:hint="eastAsia"/>
          <w:sz w:val="28"/>
          <w:szCs w:val="28"/>
        </w:rPr>
        <w:t>Hong Kong2</w:t>
      </w:r>
      <w:r w:rsidRPr="00131B20">
        <w:rPr>
          <w:rFonts w:hint="eastAsia"/>
          <w:sz w:val="28"/>
          <w:szCs w:val="28"/>
        </w:rPr>
        <w:t>，点击</w:t>
      </w:r>
      <w:r w:rsidRPr="00131B20">
        <w:rPr>
          <w:rFonts w:hint="eastAsia"/>
          <w:sz w:val="28"/>
          <w:szCs w:val="28"/>
        </w:rPr>
        <w:t>PAC</w:t>
      </w:r>
      <w:r w:rsidRPr="00131B20">
        <w:rPr>
          <w:rFonts w:hint="eastAsia"/>
          <w:sz w:val="28"/>
          <w:szCs w:val="28"/>
        </w:rPr>
        <w:t>脚本旁边那个锁的图标</w:t>
      </w:r>
    </w:p>
    <w:p w:rsidR="00131B20" w:rsidRPr="00131B20" w:rsidRDefault="00131B20" w:rsidP="00131B20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drawing>
          <wp:inline distT="0" distB="0" distL="0" distR="0" wp14:anchorId="04E4E8C4" wp14:editId="5CC24B9E">
            <wp:extent cx="1876425" cy="5905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31B20" w:rsidRPr="00131B20" w:rsidRDefault="00131B20" w:rsidP="00131B20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rFonts w:hint="eastAsia"/>
          <w:sz w:val="28"/>
          <w:szCs w:val="28"/>
        </w:rPr>
        <w:t>在弹出的对话框中输入用户名密码</w:t>
      </w:r>
    </w:p>
    <w:p w:rsidR="00131B20" w:rsidRPr="00131B20" w:rsidRDefault="00131B20" w:rsidP="00131B20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drawing>
          <wp:inline distT="0" distB="0" distL="0" distR="0" wp14:anchorId="24DBD0E1" wp14:editId="1FE91178">
            <wp:extent cx="2733334" cy="2095238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3334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20" w:rsidRPr="00131B20" w:rsidRDefault="00131B20" w:rsidP="00131B20">
      <w:pPr>
        <w:pStyle w:val="a3"/>
        <w:ind w:left="360" w:firstLineChars="0" w:firstLine="0"/>
        <w:rPr>
          <w:rFonts w:hint="eastAsia"/>
          <w:sz w:val="28"/>
          <w:szCs w:val="28"/>
        </w:rPr>
      </w:pPr>
      <w:hyperlink r:id="rId17" w:history="1">
        <w:r w:rsidRPr="00131B20">
          <w:rPr>
            <w:rStyle w:val="a5"/>
            <w:rFonts w:hint="eastAsia"/>
            <w:sz w:val="28"/>
            <w:szCs w:val="28"/>
          </w:rPr>
          <w:t>用户名</w:t>
        </w:r>
        <w:r w:rsidRPr="00131B20">
          <w:rPr>
            <w:rStyle w:val="a5"/>
            <w:rFonts w:hint="eastAsia"/>
            <w:sz w:val="28"/>
            <w:szCs w:val="28"/>
          </w:rPr>
          <w:t>bladecamper@gmail.com</w:t>
        </w:r>
      </w:hyperlink>
      <w:r w:rsidRPr="00131B20">
        <w:rPr>
          <w:rFonts w:hint="eastAsia"/>
          <w:sz w:val="28"/>
          <w:szCs w:val="28"/>
        </w:rPr>
        <w:t>，密码</w:t>
      </w:r>
      <w:r w:rsidRPr="00131B20">
        <w:rPr>
          <w:rFonts w:hint="eastAsia"/>
          <w:sz w:val="28"/>
          <w:szCs w:val="28"/>
        </w:rPr>
        <w:t>P@ssw0rd</w:t>
      </w:r>
    </w:p>
    <w:p w:rsidR="00131B20" w:rsidRPr="00131B20" w:rsidRDefault="00131B20" w:rsidP="00395281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sz w:val="28"/>
          <w:szCs w:val="28"/>
        </w:rPr>
        <w:t>依次选择情景模式中的</w:t>
      </w:r>
      <w:r w:rsidRPr="00131B20">
        <w:rPr>
          <w:rFonts w:hint="eastAsia"/>
          <w:sz w:val="28"/>
          <w:szCs w:val="28"/>
        </w:rPr>
        <w:t>Hong Kong1</w:t>
      </w:r>
      <w:r w:rsidRPr="00131B20">
        <w:rPr>
          <w:rFonts w:hint="eastAsia"/>
          <w:sz w:val="28"/>
          <w:szCs w:val="28"/>
        </w:rPr>
        <w:t>、</w:t>
      </w:r>
      <w:r w:rsidRPr="00131B20">
        <w:rPr>
          <w:rFonts w:hint="eastAsia"/>
          <w:sz w:val="28"/>
          <w:szCs w:val="28"/>
        </w:rPr>
        <w:t>Singapore</w:t>
      </w:r>
      <w:r w:rsidRPr="00131B20">
        <w:rPr>
          <w:rFonts w:hint="eastAsia"/>
          <w:sz w:val="28"/>
          <w:szCs w:val="28"/>
        </w:rPr>
        <w:t>，执行第</w:t>
      </w:r>
      <w:r w:rsidRPr="00131B20">
        <w:rPr>
          <w:rFonts w:hint="eastAsia"/>
          <w:sz w:val="28"/>
          <w:szCs w:val="28"/>
        </w:rPr>
        <w:t>5</w:t>
      </w:r>
      <w:r w:rsidRPr="00131B20">
        <w:rPr>
          <w:rFonts w:hint="eastAsia"/>
          <w:sz w:val="28"/>
          <w:szCs w:val="28"/>
        </w:rPr>
        <w:t>步操作</w:t>
      </w:r>
    </w:p>
    <w:p w:rsidR="00131B20" w:rsidRPr="00131B20" w:rsidRDefault="00131B20" w:rsidP="00131B20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rFonts w:hint="eastAsia"/>
          <w:sz w:val="28"/>
          <w:szCs w:val="28"/>
        </w:rPr>
        <w:t>选择左侧自动切换模式，在右侧的规则列表网址中输入</w:t>
      </w:r>
      <w:hyperlink r:id="rId18" w:history="1">
        <w:r w:rsidRPr="00131B20">
          <w:rPr>
            <w:rStyle w:val="a5"/>
            <w:sz w:val="28"/>
            <w:szCs w:val="28"/>
          </w:rPr>
          <w:t>https://autoproxy-gfwlist.googlecode.com/svn/trunk/gfwlist.txt</w:t>
        </w:r>
      </w:hyperlink>
      <w:r w:rsidRPr="00131B20">
        <w:rPr>
          <w:sz w:val="28"/>
          <w:szCs w:val="28"/>
        </w:rPr>
        <w:t>，点击下方的立即更新情境模式</w:t>
      </w:r>
    </w:p>
    <w:p w:rsidR="00131B20" w:rsidRPr="00131B20" w:rsidRDefault="00131B20" w:rsidP="00131B20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lastRenderedPageBreak/>
        <w:drawing>
          <wp:inline distT="0" distB="0" distL="0" distR="0" wp14:anchorId="4B4FF83E" wp14:editId="55F33F95">
            <wp:extent cx="5274310" cy="1295991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20" w:rsidRPr="00131B20" w:rsidRDefault="00131B20" w:rsidP="00131B20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sz w:val="28"/>
          <w:szCs w:val="28"/>
        </w:rPr>
        <w:t>点击左侧的应用选项</w:t>
      </w:r>
    </w:p>
    <w:p w:rsidR="00131B20" w:rsidRPr="00131B20" w:rsidRDefault="00131B20" w:rsidP="00131B20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drawing>
          <wp:inline distT="0" distB="0" distL="0" distR="0" wp14:anchorId="6FDB27E5" wp14:editId="45966431">
            <wp:extent cx="3076191" cy="115238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76191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20" w:rsidRPr="00131B20" w:rsidRDefault="00131B20" w:rsidP="00131B20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sz w:val="28"/>
          <w:szCs w:val="28"/>
        </w:rPr>
        <w:t>关闭插件选项设置页面，点击浏览器右上角的扩展图标，在弹出的菜单中选择自动切换模式</w:t>
      </w:r>
    </w:p>
    <w:p w:rsidR="00131B20" w:rsidRPr="00131B20" w:rsidRDefault="00131B20" w:rsidP="00131B20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lastRenderedPageBreak/>
        <w:drawing>
          <wp:inline distT="0" distB="0" distL="0" distR="0" wp14:anchorId="358E8A23" wp14:editId="38562E7E">
            <wp:extent cx="2028572" cy="549523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28572" cy="5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20" w:rsidRPr="00131B20" w:rsidRDefault="00131B20" w:rsidP="00131B20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sz w:val="28"/>
          <w:szCs w:val="28"/>
        </w:rPr>
        <w:t>即可开始无缝翻墙模式，对于国内</w:t>
      </w:r>
      <w:proofErr w:type="gramStart"/>
      <w:r w:rsidRPr="00131B20">
        <w:rPr>
          <w:sz w:val="28"/>
          <w:szCs w:val="28"/>
        </w:rPr>
        <w:t>网站走直接</w:t>
      </w:r>
      <w:proofErr w:type="gramEnd"/>
      <w:r w:rsidRPr="00131B20">
        <w:rPr>
          <w:sz w:val="28"/>
          <w:szCs w:val="28"/>
        </w:rPr>
        <w:t>请求，对于</w:t>
      </w:r>
      <w:r w:rsidRPr="00131B20">
        <w:rPr>
          <w:rFonts w:hint="eastAsia"/>
          <w:sz w:val="28"/>
          <w:szCs w:val="28"/>
        </w:rPr>
        <w:t>Google</w:t>
      </w:r>
      <w:r w:rsidRPr="00131B20">
        <w:rPr>
          <w:rFonts w:hint="eastAsia"/>
          <w:sz w:val="28"/>
          <w:szCs w:val="28"/>
        </w:rPr>
        <w:t>、</w:t>
      </w:r>
      <w:proofErr w:type="spellStart"/>
      <w:r w:rsidRPr="00131B20">
        <w:rPr>
          <w:rFonts w:hint="eastAsia"/>
          <w:sz w:val="28"/>
          <w:szCs w:val="28"/>
        </w:rPr>
        <w:t>facebook</w:t>
      </w:r>
      <w:proofErr w:type="spellEnd"/>
      <w:r w:rsidRPr="00131B20">
        <w:rPr>
          <w:rFonts w:hint="eastAsia"/>
          <w:sz w:val="28"/>
          <w:szCs w:val="28"/>
        </w:rPr>
        <w:t>、</w:t>
      </w:r>
      <w:r w:rsidRPr="00131B20">
        <w:rPr>
          <w:rFonts w:hint="eastAsia"/>
          <w:sz w:val="28"/>
          <w:szCs w:val="28"/>
        </w:rPr>
        <w:t>twitter</w:t>
      </w:r>
      <w:r w:rsidRPr="00131B20">
        <w:rPr>
          <w:rFonts w:hint="eastAsia"/>
          <w:sz w:val="28"/>
          <w:szCs w:val="28"/>
        </w:rPr>
        <w:t>、</w:t>
      </w:r>
      <w:proofErr w:type="spellStart"/>
      <w:r w:rsidRPr="00131B20">
        <w:rPr>
          <w:rFonts w:hint="eastAsia"/>
          <w:sz w:val="28"/>
          <w:szCs w:val="28"/>
        </w:rPr>
        <w:t>stackoverflow</w:t>
      </w:r>
      <w:proofErr w:type="spellEnd"/>
      <w:proofErr w:type="gramStart"/>
      <w:r w:rsidRPr="00131B20">
        <w:rPr>
          <w:rFonts w:hint="eastAsia"/>
          <w:sz w:val="28"/>
          <w:szCs w:val="28"/>
        </w:rPr>
        <w:t>这种被墙的</w:t>
      </w:r>
      <w:proofErr w:type="gramEnd"/>
      <w:r w:rsidRPr="00131B20">
        <w:rPr>
          <w:rFonts w:hint="eastAsia"/>
          <w:sz w:val="28"/>
          <w:szCs w:val="28"/>
        </w:rPr>
        <w:t>境外网站，会自动启用代理翻墙，不用再来回切换。</w:t>
      </w:r>
    </w:p>
    <w:p w:rsidR="00131B20" w:rsidRPr="00131B20" w:rsidRDefault="00131B20" w:rsidP="00131B20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rFonts w:hint="eastAsia"/>
          <w:sz w:val="28"/>
          <w:szCs w:val="28"/>
        </w:rPr>
        <w:t>如果遇到有境外网站打不开，请自行添加到切换规则中，点击右上角的扩展按钮，点击自动切换</w:t>
      </w:r>
    </w:p>
    <w:p w:rsidR="00131B20" w:rsidRPr="00131B20" w:rsidRDefault="00131B20" w:rsidP="00131B20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lastRenderedPageBreak/>
        <w:drawing>
          <wp:inline distT="0" distB="0" distL="0" distR="0" wp14:anchorId="5D426014" wp14:editId="566CC3F8">
            <wp:extent cx="1980953" cy="5447619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80953" cy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20" w:rsidRPr="00131B20" w:rsidRDefault="00131B20" w:rsidP="00131B20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sz w:val="28"/>
          <w:szCs w:val="28"/>
        </w:rPr>
        <w:t>在弹出的对话框中选择情景模式，推荐使用</w:t>
      </w:r>
      <w:proofErr w:type="spellStart"/>
      <w:r w:rsidRPr="00131B20">
        <w:rPr>
          <w:sz w:val="28"/>
          <w:szCs w:val="28"/>
        </w:rPr>
        <w:t>sinapore</w:t>
      </w:r>
      <w:proofErr w:type="spellEnd"/>
      <w:r w:rsidRPr="00131B20">
        <w:rPr>
          <w:sz w:val="28"/>
          <w:szCs w:val="28"/>
        </w:rPr>
        <w:t>、</w:t>
      </w:r>
      <w:r w:rsidRPr="00131B20">
        <w:rPr>
          <w:rFonts w:hint="eastAsia"/>
          <w:sz w:val="28"/>
          <w:szCs w:val="28"/>
        </w:rPr>
        <w:t>Hong Kong1</w:t>
      </w:r>
      <w:r w:rsidRPr="00131B20">
        <w:rPr>
          <w:rFonts w:hint="eastAsia"/>
          <w:sz w:val="28"/>
          <w:szCs w:val="28"/>
        </w:rPr>
        <w:t>、</w:t>
      </w:r>
      <w:r w:rsidRPr="00131B20">
        <w:rPr>
          <w:rFonts w:hint="eastAsia"/>
          <w:sz w:val="28"/>
          <w:szCs w:val="28"/>
        </w:rPr>
        <w:t>Hong Kong2</w:t>
      </w:r>
      <w:r w:rsidRPr="00131B20">
        <w:rPr>
          <w:rFonts w:hint="eastAsia"/>
          <w:sz w:val="28"/>
          <w:szCs w:val="28"/>
        </w:rPr>
        <w:t>，点击添加条件</w:t>
      </w:r>
    </w:p>
    <w:p w:rsidR="00131B20" w:rsidRPr="00131B20" w:rsidRDefault="00131B20" w:rsidP="00131B20">
      <w:pPr>
        <w:pStyle w:val="a3"/>
        <w:numPr>
          <w:ilvl w:val="0"/>
          <w:numId w:val="1"/>
        </w:numPr>
        <w:ind w:firstLineChars="0"/>
        <w:rPr>
          <w:rFonts w:hint="eastAsia"/>
          <w:sz w:val="28"/>
          <w:szCs w:val="28"/>
        </w:rPr>
      </w:pPr>
      <w:r w:rsidRPr="00131B20">
        <w:rPr>
          <w:rFonts w:hint="eastAsia"/>
          <w:sz w:val="28"/>
          <w:szCs w:val="28"/>
        </w:rPr>
        <w:t>Google</w:t>
      </w:r>
      <w:r w:rsidRPr="00131B20">
        <w:rPr>
          <w:rFonts w:hint="eastAsia"/>
          <w:sz w:val="28"/>
          <w:szCs w:val="28"/>
        </w:rPr>
        <w:t>配置好之后，那个</w:t>
      </w:r>
      <w:r w:rsidRPr="00131B20">
        <w:rPr>
          <w:rFonts w:hint="eastAsia"/>
          <w:sz w:val="28"/>
          <w:szCs w:val="28"/>
        </w:rPr>
        <w:t xml:space="preserve">Cisco </w:t>
      </w:r>
      <w:proofErr w:type="spellStart"/>
      <w:r w:rsidRPr="00131B20">
        <w:rPr>
          <w:rFonts w:hint="eastAsia"/>
          <w:sz w:val="28"/>
          <w:szCs w:val="28"/>
        </w:rPr>
        <w:t>AnyConnect</w:t>
      </w:r>
      <w:proofErr w:type="spellEnd"/>
      <w:r w:rsidRPr="00131B20">
        <w:rPr>
          <w:rFonts w:hint="eastAsia"/>
          <w:sz w:val="28"/>
          <w:szCs w:val="28"/>
        </w:rPr>
        <w:t>就不用再连接了，这个软件是全系统自动代理，如果需要在浏览器以外翻墙，就要用到这个了。</w:t>
      </w:r>
    </w:p>
    <w:p w:rsidR="00131B20" w:rsidRPr="00131B20" w:rsidRDefault="00131B20" w:rsidP="00131B20">
      <w:pPr>
        <w:pStyle w:val="a3"/>
        <w:ind w:left="360" w:firstLineChars="0" w:firstLine="0"/>
        <w:rPr>
          <w:rFonts w:hint="eastAsia"/>
          <w:sz w:val="28"/>
          <w:szCs w:val="28"/>
        </w:rPr>
      </w:pPr>
      <w:r w:rsidRPr="00131B20">
        <w:rPr>
          <w:noProof/>
          <w:sz w:val="28"/>
          <w:szCs w:val="28"/>
        </w:rPr>
        <w:lastRenderedPageBreak/>
        <w:drawing>
          <wp:inline distT="0" distB="0" distL="0" distR="0" wp14:anchorId="25A6DFBB" wp14:editId="0DE1CC39">
            <wp:extent cx="3685715" cy="3066667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5715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B20" w:rsidRPr="00131B20" w:rsidRDefault="00131B20" w:rsidP="00131B20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131B20">
        <w:rPr>
          <w:sz w:val="28"/>
          <w:szCs w:val="28"/>
        </w:rPr>
        <w:t>刷新页面即可，如果还是打不开，那就只有一个原因，这个网站真的已经打不开了</w:t>
      </w:r>
    </w:p>
    <w:sectPr w:rsidR="00131B20" w:rsidRPr="00131B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46602D"/>
    <w:multiLevelType w:val="hybridMultilevel"/>
    <w:tmpl w:val="B610F1E8"/>
    <w:lvl w:ilvl="0" w:tplc="4B6620B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5281"/>
    <w:rsid w:val="00131B20"/>
    <w:rsid w:val="00395281"/>
    <w:rsid w:val="00F71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528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39528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95281"/>
    <w:rPr>
      <w:sz w:val="18"/>
      <w:szCs w:val="18"/>
    </w:rPr>
  </w:style>
  <w:style w:type="character" w:styleId="a5">
    <w:name w:val="Hyperlink"/>
    <w:basedOn w:val="a0"/>
    <w:uiPriority w:val="99"/>
    <w:unhideWhenUsed/>
    <w:rsid w:val="00131B2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95281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395281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95281"/>
    <w:rPr>
      <w:sz w:val="18"/>
      <w:szCs w:val="18"/>
    </w:rPr>
  </w:style>
  <w:style w:type="character" w:styleId="a5">
    <w:name w:val="Hyperlink"/>
    <w:basedOn w:val="a0"/>
    <w:uiPriority w:val="99"/>
    <w:unhideWhenUsed/>
    <w:rsid w:val="00131B2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92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bluecloud.pw/upload/switchy.bak" TargetMode="External"/><Relationship Id="rId18" Type="http://schemas.openxmlformats.org/officeDocument/2006/relationships/hyperlink" Target="https://autoproxy-gfwlist.googlecode.com/svn/trunk/gfwlist.txt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hyperlink" Target="mailto:&#29992;&#25143;&#21517;bladecamper@gmail.com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186</Words>
  <Characters>1063</Characters>
  <Application>Microsoft Office Word</Application>
  <DocSecurity>0</DocSecurity>
  <Lines>8</Lines>
  <Paragraphs>2</Paragraphs>
  <ScaleCrop>false</ScaleCrop>
  <Company>同程网络科技股份有限公司</Company>
  <LinksUpToDate>false</LinksUpToDate>
  <CharactersWithSpaces>1247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国内游事业部-肖振监08325</dc:creator>
  <cp:lastModifiedBy>国内游事业部-肖振监08325</cp:lastModifiedBy>
  <cp:revision>1</cp:revision>
  <dcterms:created xsi:type="dcterms:W3CDTF">2015-08-25T10:00:00Z</dcterms:created>
  <dcterms:modified xsi:type="dcterms:W3CDTF">2015-08-25T10:25:00Z</dcterms:modified>
</cp:coreProperties>
</file>